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0663" w:rsidTr="00C1476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010663" w:rsidTr="00C1476E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63" w:rsidRDefault="00010663" w:rsidP="00C1476E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63" w:rsidRDefault="00010663" w:rsidP="00C1476E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63" w:rsidRDefault="00010663" w:rsidP="00C1476E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010663" w:rsidTr="00C1476E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63" w:rsidRDefault="00010663" w:rsidP="00C1476E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63" w:rsidRDefault="00010663" w:rsidP="00C1476E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63" w:rsidRDefault="00010663" w:rsidP="00C1476E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010663" w:rsidTr="00C147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Pr="00010663" w:rsidRDefault="00010663" w:rsidP="00C1476E">
            <w:pPr>
              <w:rPr>
                <w:b/>
                <w:sz w:val="20"/>
                <w:szCs w:val="20"/>
                <w:lang w:val="kk-KZ"/>
              </w:rPr>
            </w:pPr>
            <w:r w:rsidRPr="00010663">
              <w:rPr>
                <w:b/>
                <w:sz w:val="20"/>
                <w:szCs w:val="20"/>
                <w:lang w:val="kk-KZ"/>
              </w:rPr>
              <w:t>Бұқаралық коммуникацияның тілі мен стилі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Pr="0064675A" w:rsidRDefault="00010663" w:rsidP="00C1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kk-KZ" w:eastAsia="ru-RU"/>
              </w:rPr>
            </w:pPr>
            <w:r w:rsidRPr="0064675A">
              <w:rPr>
                <w:rFonts w:ascii="Courier New" w:eastAsia="Times New Roman" w:hAnsi="Courier New" w:cs="Courier New"/>
                <w:sz w:val="20"/>
                <w:szCs w:val="20"/>
                <w:lang w:val="kk-KZ" w:eastAsia="ru-RU"/>
              </w:rPr>
              <w:t>Баялиева Д. Қазіргі қазақ баспасөзіндегі ұлттық, мәдениет, салт-</w:t>
            </w:r>
          </w:p>
          <w:p w:rsidR="00010663" w:rsidRPr="006B1468" w:rsidRDefault="00010663" w:rsidP="00C1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дә</w:t>
            </w:r>
            <w:proofErr w:type="gramStart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</w:t>
            </w:r>
            <w:proofErr w:type="gramEnd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үр және </w:t>
            </w:r>
            <w:proofErr w:type="spellStart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тіл</w:t>
            </w:r>
            <w:proofErr w:type="spellEnd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мен стиль мәселелері. Қарағанды, 2009.</w:t>
            </w:r>
          </w:p>
          <w:p w:rsidR="00010663" w:rsidRDefault="00010663" w:rsidP="00C147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0663" w:rsidTr="00C147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Былинский.К</w:t>
            </w:r>
            <w:proofErr w:type="spellEnd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Язык газеты. МГУ. М.,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10663" w:rsidTr="00C147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rPr>
                <w:sz w:val="20"/>
                <w:szCs w:val="20"/>
                <w:lang w:val="kk-KZ"/>
              </w:rPr>
            </w:pPr>
            <w:proofErr w:type="spellStart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Зарва</w:t>
            </w:r>
            <w:proofErr w:type="spellEnd"/>
            <w:r w:rsidRPr="006B146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М. Произношение в радио и телевизионной речи. – М.,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10663" w:rsidTr="00C147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Pr="00291421" w:rsidRDefault="00010663" w:rsidP="00C1476E">
            <w:pPr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Pr="00291421">
              <w:rPr>
                <w:rFonts w:ascii="Courier New" w:eastAsia="Times New Roman" w:hAnsi="Courier New" w:cs="Courier New"/>
                <w:sz w:val="20"/>
                <w:szCs w:val="20"/>
                <w:lang w:val="kk-KZ" w:eastAsia="ru-RU"/>
              </w:rPr>
              <w:t>Исаев С. Мерзімді баспасөзде ұшырасатын стильдік қателер туралы.122-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0663" w:rsidRPr="00C90F26" w:rsidTr="00C147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Pr="00C90F26" w:rsidRDefault="00C90F26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Ошанова О.Сөйлеу мәдениетінің негіздері.- А.,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63" w:rsidRDefault="00010663" w:rsidP="00C147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10663" w:rsidRDefault="00010663" w:rsidP="00010663">
      <w:pPr>
        <w:jc w:val="center"/>
        <w:rPr>
          <w:lang w:val="kk-KZ"/>
        </w:rPr>
      </w:pPr>
    </w:p>
    <w:p w:rsidR="00010663" w:rsidRDefault="00010663" w:rsidP="00010663">
      <w:pPr>
        <w:jc w:val="center"/>
        <w:rPr>
          <w:lang w:val="kk-KZ"/>
        </w:rPr>
      </w:pPr>
    </w:p>
    <w:p w:rsidR="00010663" w:rsidRDefault="00010663" w:rsidP="00010663">
      <w:pPr>
        <w:jc w:val="center"/>
        <w:rPr>
          <w:lang w:val="kk-KZ"/>
        </w:rPr>
      </w:pPr>
    </w:p>
    <w:p w:rsidR="00010663" w:rsidRDefault="00010663" w:rsidP="00010663">
      <w:pPr>
        <w:jc w:val="center"/>
        <w:rPr>
          <w:lang w:val="kk-KZ"/>
        </w:rPr>
      </w:pPr>
    </w:p>
    <w:p w:rsidR="00010663" w:rsidRDefault="00010663" w:rsidP="00010663">
      <w:pPr>
        <w:jc w:val="center"/>
        <w:rPr>
          <w:lang w:val="kk-KZ"/>
        </w:rPr>
      </w:pPr>
    </w:p>
    <w:p w:rsidR="00AC1E7C" w:rsidRPr="00C90F26" w:rsidRDefault="00C90F26">
      <w:pPr>
        <w:rPr>
          <w:lang w:val="kk-KZ"/>
        </w:rPr>
      </w:pPr>
    </w:p>
    <w:sectPr w:rsidR="00AC1E7C" w:rsidRPr="00C90F26" w:rsidSect="00F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0663"/>
    <w:rsid w:val="00010663"/>
    <w:rsid w:val="008B7F87"/>
    <w:rsid w:val="00A16E41"/>
    <w:rsid w:val="00C90F26"/>
    <w:rsid w:val="00EA59B1"/>
    <w:rsid w:val="00FA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2017-11-06T19:53:00Z</dcterms:created>
  <dcterms:modified xsi:type="dcterms:W3CDTF">2017-11-06T20:36:00Z</dcterms:modified>
</cp:coreProperties>
</file>